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E5" w:rsidRDefault="007C7EE5" w:rsidP="007C7EE5">
      <w:pPr>
        <w:jc w:val="center"/>
        <w:rPr>
          <w:b/>
          <w:bCs/>
        </w:rPr>
      </w:pPr>
      <w:bookmarkStart w:id="0" w:name="_GoBack"/>
      <w:bookmarkEnd w:id="0"/>
      <w:r>
        <w:rPr>
          <w:b/>
          <w:bCs/>
          <w:noProof/>
        </w:rPr>
        <mc:AlternateContent>
          <mc:Choice Requires="wps">
            <w:drawing>
              <wp:anchor distT="0" distB="0" distL="114300" distR="114300" simplePos="0" relativeHeight="251659264" behindDoc="0" locked="0" layoutInCell="1" allowOverlap="1" wp14:anchorId="1F1F54E4" wp14:editId="195AABF0">
                <wp:simplePos x="0" y="0"/>
                <wp:positionH relativeFrom="margin">
                  <wp:align>center</wp:align>
                </wp:positionH>
                <wp:positionV relativeFrom="paragraph">
                  <wp:posOffset>57785</wp:posOffset>
                </wp:positionV>
                <wp:extent cx="638175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381750" cy="647700"/>
                        </a:xfrm>
                        <a:prstGeom prst="rect">
                          <a:avLst/>
                        </a:prstGeom>
                        <a:solidFill>
                          <a:schemeClr val="lt1"/>
                        </a:solidFill>
                        <a:ln w="6350">
                          <a:solidFill>
                            <a:prstClr val="black"/>
                          </a:solidFill>
                        </a:ln>
                      </wps:spPr>
                      <wps:txbx>
                        <w:txbxContent>
                          <w:p w:rsidR="007C7EE5" w:rsidRPr="007C7EE5" w:rsidRDefault="007C7EE5" w:rsidP="007C7EE5">
                            <w:pPr>
                              <w:jc w:val="center"/>
                              <w:rPr>
                                <w:b/>
                                <w:bCs/>
                              </w:rPr>
                            </w:pPr>
                            <w:r w:rsidRPr="007C7EE5">
                              <w:rPr>
                                <w:b/>
                                <w:bCs/>
                              </w:rPr>
                              <w:t>DELTA SIGMA PI</w:t>
                            </w:r>
                          </w:p>
                          <w:p w:rsidR="007C7EE5" w:rsidRDefault="007C7EE5" w:rsidP="007C7EE5">
                            <w:pPr>
                              <w:jc w:val="center"/>
                              <w:rPr>
                                <w:b/>
                                <w:bCs/>
                              </w:rPr>
                            </w:pPr>
                            <w:r w:rsidRPr="007C7EE5">
                              <w:rPr>
                                <w:b/>
                                <w:bCs/>
                              </w:rPr>
                              <w:t>PROPOSAL/RECOMMENDATION FORM</w:t>
                            </w:r>
                          </w:p>
                          <w:p w:rsidR="007C7EE5" w:rsidRDefault="007C7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F54E4" id="_x0000_t202" coordsize="21600,21600" o:spt="202" path="m,l,21600r21600,l21600,xe">
                <v:stroke joinstyle="miter"/>
                <v:path gradientshapeok="t" o:connecttype="rect"/>
              </v:shapetype>
              <v:shape id="Text Box 2" o:spid="_x0000_s1026" type="#_x0000_t202" style="position:absolute;left:0;text-align:left;margin-left:0;margin-top:4.55pt;width:502.5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" fillcolor="white [3201]" strokeweight=".5pt">
                <v:textbox>
                  <w:txbxContent>
                    <w:p w:rsidR="007C7EE5" w:rsidRPr="007C7EE5" w:rsidRDefault="007C7EE5" w:rsidP="007C7EE5">
                      <w:pPr>
                        <w:jc w:val="center"/>
                        <w:rPr>
                          <w:b/>
                          <w:bCs/>
                        </w:rPr>
                      </w:pPr>
                      <w:r w:rsidRPr="007C7EE5">
                        <w:rPr>
                          <w:b/>
                          <w:bCs/>
                        </w:rPr>
                        <w:t>DELTA SIGMA PI</w:t>
                      </w:r>
                    </w:p>
                    <w:p w:rsidR="007C7EE5" w:rsidRDefault="007C7EE5" w:rsidP="007C7EE5">
                      <w:pPr>
                        <w:jc w:val="center"/>
                        <w:rPr>
                          <w:b/>
                          <w:bCs/>
                        </w:rPr>
                      </w:pPr>
                      <w:r w:rsidRPr="007C7EE5">
                        <w:rPr>
                          <w:b/>
                          <w:bCs/>
                        </w:rPr>
                        <w:t>PROPOSAL/RECOMMENDATION FORM</w:t>
                      </w:r>
                    </w:p>
                    <w:p w:rsidR="007C7EE5" w:rsidRDefault="007C7EE5"/>
                  </w:txbxContent>
                </v:textbox>
                <w10:wrap anchorx="margin"/>
              </v:shape>
            </w:pict>
          </mc:Fallback>
        </mc:AlternateContent>
      </w:r>
    </w:p>
    <w:p w:rsidR="007C7EE5" w:rsidRDefault="007C7EE5" w:rsidP="007C7EE5">
      <w:pPr>
        <w:jc w:val="center"/>
        <w:rPr>
          <w:b/>
          <w:bCs/>
        </w:rPr>
      </w:pPr>
    </w:p>
    <w:p w:rsidR="007C7EE5" w:rsidRDefault="007C7EE5" w:rsidP="007C7EE5">
      <w:pPr>
        <w:jc w:val="center"/>
        <w:rPr>
          <w:b/>
          <w:bCs/>
        </w:rPr>
      </w:pPr>
    </w:p>
    <w:p w:rsidR="00056E7C" w:rsidRDefault="00416332" w:rsidP="007C7EE5">
      <w:pPr>
        <w:rPr>
          <w:sz w:val="18"/>
          <w:szCs w:val="18"/>
        </w:rPr>
      </w:pPr>
      <w:r w:rsidRPr="00CF76D9">
        <w:rPr>
          <w:sz w:val="18"/>
          <w:szCs w:val="18"/>
        </w:rPr>
        <w:t>Any member of the Fraternity may submit proposals or recommendations to the Board of Directors at any time by completing a document with the following headings and information and forwarding it to the Central Office</w:t>
      </w:r>
      <w:r w:rsidR="00296599">
        <w:rPr>
          <w:sz w:val="18"/>
          <w:szCs w:val="18"/>
        </w:rPr>
        <w:t xml:space="preserve"> (c</w:t>
      </w:r>
      <w:r w:rsidR="00796EFE">
        <w:rPr>
          <w:sz w:val="18"/>
          <w:szCs w:val="18"/>
        </w:rPr>
        <w:t>entraloffice@dsp.org)</w:t>
      </w:r>
      <w:r w:rsidRPr="00CF76D9">
        <w:rPr>
          <w:sz w:val="18"/>
          <w:szCs w:val="18"/>
        </w:rPr>
        <w:t>. The Grand President and a sub-committee will review each submission and determine the disposition of the proposal or recommendation</w:t>
      </w:r>
      <w:r w:rsidR="00030E46">
        <w:rPr>
          <w:sz w:val="18"/>
          <w:szCs w:val="18"/>
        </w:rPr>
        <w:t xml:space="preserve"> including whether to include it on a future Board agenda</w:t>
      </w:r>
      <w:r w:rsidRPr="00CF76D9">
        <w:rPr>
          <w:sz w:val="18"/>
          <w:szCs w:val="18"/>
        </w:rPr>
        <w:t xml:space="preserve">. </w:t>
      </w:r>
      <w:r w:rsidR="003650C4" w:rsidRPr="00CF76D9">
        <w:rPr>
          <w:sz w:val="18"/>
          <w:szCs w:val="18"/>
        </w:rPr>
        <w:t xml:space="preserve">Staff, Finance Committee &amp; the Organizational Development Committee may </w:t>
      </w:r>
      <w:r w:rsidR="00CF76D9" w:rsidRPr="00CF76D9">
        <w:rPr>
          <w:sz w:val="18"/>
          <w:szCs w:val="18"/>
        </w:rPr>
        <w:t xml:space="preserve">edit this proposal as </w:t>
      </w:r>
      <w:r w:rsidR="00A408CA">
        <w:rPr>
          <w:sz w:val="18"/>
          <w:szCs w:val="18"/>
        </w:rPr>
        <w:t xml:space="preserve">noted below and or to provide additional clarity, context, or factual corrections as </w:t>
      </w:r>
      <w:r w:rsidR="00CF76D9" w:rsidRPr="00CF76D9">
        <w:rPr>
          <w:sz w:val="18"/>
          <w:szCs w:val="18"/>
        </w:rPr>
        <w:t xml:space="preserve">needed. </w:t>
      </w:r>
      <w:r w:rsidR="00837640" w:rsidRPr="00CF76D9">
        <w:rPr>
          <w:sz w:val="18"/>
          <w:szCs w:val="18"/>
        </w:rPr>
        <w:t xml:space="preserve">Provide as much information as possible. Incomplete submissions will be returned to the author for clarification. </w:t>
      </w:r>
    </w:p>
    <w:p w:rsidR="00796EFE" w:rsidRDefault="00056E7C" w:rsidP="007C7EE5">
      <w:pPr>
        <w:rPr>
          <w:sz w:val="18"/>
          <w:szCs w:val="18"/>
        </w:rPr>
      </w:pPr>
      <w:r>
        <w:rPr>
          <w:sz w:val="18"/>
          <w:szCs w:val="18"/>
        </w:rPr>
        <w:t xml:space="preserve">Chapters in good standing may submit </w:t>
      </w:r>
      <w:r w:rsidRPr="00D32181">
        <w:rPr>
          <w:sz w:val="18"/>
          <w:szCs w:val="18"/>
        </w:rPr>
        <w:t>proposals or resolutions to be considered by</w:t>
      </w:r>
      <w:r>
        <w:rPr>
          <w:sz w:val="18"/>
          <w:szCs w:val="18"/>
        </w:rPr>
        <w:t xml:space="preserve"> their Provincial Council to their respective Provincial Vice President no</w:t>
      </w:r>
      <w:r w:rsidRPr="00D32181">
        <w:rPr>
          <w:sz w:val="18"/>
          <w:szCs w:val="18"/>
        </w:rPr>
        <w:t xml:space="preserve"> later than 45 calendar days prior to the meeting.</w:t>
      </w:r>
    </w:p>
    <w:p w:rsidR="00D32181" w:rsidRPr="00CF76D9" w:rsidRDefault="00837640" w:rsidP="00D32181">
      <w:pPr>
        <w:rPr>
          <w:sz w:val="18"/>
          <w:szCs w:val="18"/>
        </w:rPr>
      </w:pPr>
      <w:r w:rsidRPr="00CF76D9">
        <w:rPr>
          <w:sz w:val="18"/>
          <w:szCs w:val="18"/>
        </w:rPr>
        <w:t xml:space="preserve">Proposals intended for eventual consideration by the Grand Chapter must include current Bylaws or Ritual wording as well as any proposed wording. </w:t>
      </w:r>
      <w:r w:rsidR="00604FD6" w:rsidRPr="00CF76D9">
        <w:rPr>
          <w:sz w:val="18"/>
          <w:szCs w:val="18"/>
        </w:rPr>
        <w:t>Proposals for Bylaws or Ritual changes are ultimately considered at the Grand Chapter Congress, after being considered by the Provincial Councils</w:t>
      </w:r>
      <w:r w:rsidR="006B6213">
        <w:rPr>
          <w:sz w:val="18"/>
          <w:szCs w:val="18"/>
        </w:rPr>
        <w:t xml:space="preserve"> or Board of Directors.</w:t>
      </w:r>
      <w:r w:rsidR="00D32181">
        <w:rPr>
          <w:sz w:val="18"/>
          <w:szCs w:val="18"/>
        </w:rPr>
        <w:t xml:space="preserve"> </w:t>
      </w:r>
      <w:r w:rsidR="00D32181" w:rsidRPr="00D32181">
        <w:rPr>
          <w:sz w:val="18"/>
          <w:szCs w:val="18"/>
        </w:rPr>
        <w:t xml:space="preserve">Bylaw proposals and </w:t>
      </w:r>
      <w:r w:rsidR="00D32181">
        <w:rPr>
          <w:sz w:val="18"/>
          <w:szCs w:val="18"/>
        </w:rPr>
        <w:t>r</w:t>
      </w:r>
      <w:r w:rsidR="00D32181" w:rsidRPr="00D32181">
        <w:rPr>
          <w:sz w:val="18"/>
          <w:szCs w:val="18"/>
        </w:rPr>
        <w:t>esolutions require a simple majority to pass Provincial Council, but a 2/3 favorable vote to pass at Grand Chapter. Ritual changes also require simple majority of Provincial Council, but require 3/4 at Congress. Refer to the policies and Bylaws for further details.</w:t>
      </w:r>
    </w:p>
    <w:p w:rsidR="005F17AF" w:rsidRPr="009214C8" w:rsidRDefault="005F17AF" w:rsidP="005F17AF">
      <w:pPr>
        <w:rPr>
          <w:color w:val="7F7F7F" w:themeColor="text1" w:themeTint="80"/>
        </w:rPr>
      </w:pPr>
      <w:r>
        <w:rPr>
          <w:b/>
          <w:bCs/>
        </w:rPr>
        <w:t xml:space="preserve">Submitted By: </w:t>
      </w:r>
      <w:r>
        <w:rPr>
          <w:color w:val="7F7F7F" w:themeColor="text1" w:themeTint="80"/>
        </w:rPr>
        <w:t>Name of Submitter(s)</w:t>
      </w:r>
    </w:p>
    <w:p w:rsidR="005F17AF" w:rsidRDefault="005F17AF" w:rsidP="005F17AF">
      <w:pPr>
        <w:rPr>
          <w:b/>
          <w:bCs/>
        </w:rPr>
      </w:pPr>
    </w:p>
    <w:p w:rsidR="005F17AF" w:rsidRPr="009214C8" w:rsidRDefault="005F17AF" w:rsidP="005F17AF">
      <w:pPr>
        <w:rPr>
          <w:color w:val="7F7F7F" w:themeColor="text1" w:themeTint="80"/>
        </w:rPr>
      </w:pPr>
      <w:r>
        <w:rPr>
          <w:b/>
          <w:bCs/>
        </w:rPr>
        <w:t xml:space="preserve">Date: </w:t>
      </w:r>
      <w:r>
        <w:rPr>
          <w:color w:val="7F7F7F" w:themeColor="text1" w:themeTint="80"/>
        </w:rPr>
        <w:t>Date submitted</w:t>
      </w:r>
    </w:p>
    <w:p w:rsidR="0070204E" w:rsidRDefault="0070204E" w:rsidP="007C7EE5">
      <w:pPr>
        <w:rPr>
          <w:b/>
          <w:bCs/>
        </w:rPr>
      </w:pPr>
    </w:p>
    <w:p w:rsidR="007C7EE5" w:rsidRDefault="00F921E0" w:rsidP="007C7EE5">
      <w:pPr>
        <w:rPr>
          <w:b/>
          <w:bCs/>
        </w:rPr>
      </w:pPr>
      <w:r>
        <w:rPr>
          <w:b/>
          <w:bCs/>
        </w:rPr>
        <w:t>What does this proposal do?</w:t>
      </w:r>
    </w:p>
    <w:p w:rsidR="0083510F" w:rsidRDefault="0083510F" w:rsidP="00535FD6">
      <w:pPr>
        <w:ind w:left="720"/>
        <w:rPr>
          <w:color w:val="7F7F7F" w:themeColor="text1" w:themeTint="80"/>
        </w:rPr>
      </w:pPr>
      <w:r>
        <w:rPr>
          <w:color w:val="7F7F7F" w:themeColor="text1" w:themeTint="80"/>
        </w:rPr>
        <w:t xml:space="preserve">Summarize what the goal of this proposal is. </w:t>
      </w:r>
      <w:r w:rsidR="00340576">
        <w:rPr>
          <w:color w:val="7F7F7F" w:themeColor="text1" w:themeTint="80"/>
        </w:rPr>
        <w:t>Some suggestions to include are:</w:t>
      </w:r>
    </w:p>
    <w:p w:rsidR="00F921E0" w:rsidRDefault="0083510F" w:rsidP="0083510F">
      <w:pPr>
        <w:pStyle w:val="ListParagraph"/>
        <w:numPr>
          <w:ilvl w:val="0"/>
          <w:numId w:val="2"/>
        </w:numPr>
        <w:rPr>
          <w:color w:val="7F7F7F" w:themeColor="text1" w:themeTint="80"/>
        </w:rPr>
      </w:pPr>
      <w:r w:rsidRPr="0083510F">
        <w:rPr>
          <w:color w:val="7F7F7F" w:themeColor="text1" w:themeTint="80"/>
        </w:rPr>
        <w:t>What is the why behind the proposal?</w:t>
      </w:r>
    </w:p>
    <w:p w:rsidR="0083510F" w:rsidRDefault="0083510F" w:rsidP="0083510F">
      <w:pPr>
        <w:pStyle w:val="ListParagraph"/>
        <w:numPr>
          <w:ilvl w:val="0"/>
          <w:numId w:val="2"/>
        </w:numPr>
        <w:rPr>
          <w:color w:val="7F7F7F" w:themeColor="text1" w:themeTint="80"/>
        </w:rPr>
      </w:pPr>
      <w:r>
        <w:rPr>
          <w:color w:val="7F7F7F" w:themeColor="text1" w:themeTint="80"/>
        </w:rPr>
        <w:t>What problem are we trying to solve</w:t>
      </w:r>
      <w:r w:rsidR="00445864">
        <w:rPr>
          <w:color w:val="7F7F7F" w:themeColor="text1" w:themeTint="80"/>
        </w:rPr>
        <w:t xml:space="preserve"> with this recommendation</w:t>
      </w:r>
      <w:r>
        <w:rPr>
          <w:color w:val="7F7F7F" w:themeColor="text1" w:themeTint="80"/>
        </w:rPr>
        <w:t>?</w:t>
      </w:r>
    </w:p>
    <w:p w:rsidR="0083510F" w:rsidRDefault="0083510F" w:rsidP="0083510F">
      <w:pPr>
        <w:pStyle w:val="ListParagraph"/>
        <w:numPr>
          <w:ilvl w:val="0"/>
          <w:numId w:val="2"/>
        </w:numPr>
        <w:rPr>
          <w:color w:val="7F7F7F" w:themeColor="text1" w:themeTint="80"/>
        </w:rPr>
      </w:pPr>
      <w:r>
        <w:rPr>
          <w:color w:val="7F7F7F" w:themeColor="text1" w:themeTint="80"/>
        </w:rPr>
        <w:t>Why does this proposal need to be implemented?</w:t>
      </w:r>
    </w:p>
    <w:p w:rsidR="000F59CF" w:rsidRDefault="000F59CF" w:rsidP="0083510F">
      <w:pPr>
        <w:pStyle w:val="ListParagraph"/>
        <w:numPr>
          <w:ilvl w:val="0"/>
          <w:numId w:val="2"/>
        </w:numPr>
        <w:rPr>
          <w:color w:val="7F7F7F" w:themeColor="text1" w:themeTint="80"/>
        </w:rPr>
      </w:pPr>
      <w:r>
        <w:rPr>
          <w:color w:val="7F7F7F" w:themeColor="text1" w:themeTint="80"/>
        </w:rPr>
        <w:t>Who does this proposal affect?</w:t>
      </w:r>
    </w:p>
    <w:p w:rsidR="00340576" w:rsidRDefault="00340576" w:rsidP="0083510F">
      <w:pPr>
        <w:pStyle w:val="ListParagraph"/>
        <w:numPr>
          <w:ilvl w:val="0"/>
          <w:numId w:val="2"/>
        </w:numPr>
        <w:rPr>
          <w:color w:val="7F7F7F" w:themeColor="text1" w:themeTint="80"/>
        </w:rPr>
      </w:pPr>
      <w:r>
        <w:rPr>
          <w:color w:val="7F7F7F" w:themeColor="text1" w:themeTint="80"/>
        </w:rPr>
        <w:t>How does this proposal impact our membership (collegiate and/or alumni)? Staff?</w:t>
      </w:r>
      <w:r w:rsidR="0070204E">
        <w:rPr>
          <w:color w:val="7F7F7F" w:themeColor="text1" w:themeTint="80"/>
        </w:rPr>
        <w:t xml:space="preserve"> University partners?</w:t>
      </w:r>
    </w:p>
    <w:p w:rsidR="00340576" w:rsidRPr="0083510F" w:rsidRDefault="00340576" w:rsidP="0083510F">
      <w:pPr>
        <w:pStyle w:val="ListParagraph"/>
        <w:numPr>
          <w:ilvl w:val="0"/>
          <w:numId w:val="2"/>
        </w:numPr>
        <w:rPr>
          <w:color w:val="7F7F7F" w:themeColor="text1" w:themeTint="80"/>
        </w:rPr>
      </w:pPr>
      <w:r>
        <w:rPr>
          <w:color w:val="7F7F7F" w:themeColor="text1" w:themeTint="80"/>
        </w:rPr>
        <w:t>How does this proposal support our Ritual?</w:t>
      </w:r>
    </w:p>
    <w:p w:rsidR="00DC7523" w:rsidRDefault="00DC7523" w:rsidP="007C7EE5">
      <w:pPr>
        <w:rPr>
          <w:b/>
          <w:bCs/>
        </w:rPr>
      </w:pPr>
      <w:r>
        <w:rPr>
          <w:b/>
          <w:bCs/>
        </w:rPr>
        <w:t xml:space="preserve">How does this proposal impact our organizational Strategic </w:t>
      </w:r>
      <w:r w:rsidR="00DA413E">
        <w:rPr>
          <w:b/>
          <w:bCs/>
        </w:rPr>
        <w:t>Priorities</w:t>
      </w:r>
      <w:r w:rsidR="007C29A8">
        <w:rPr>
          <w:b/>
          <w:bCs/>
        </w:rPr>
        <w:t xml:space="preserve"> and Diversity, Equity and Inclusion initiatives</w:t>
      </w:r>
      <w:r w:rsidR="00DA413E">
        <w:rPr>
          <w:b/>
          <w:bCs/>
        </w:rPr>
        <w:t>?</w:t>
      </w:r>
    </w:p>
    <w:p w:rsidR="00DC7523" w:rsidRPr="00DA413E" w:rsidRDefault="00DA413E" w:rsidP="00DA413E">
      <w:pPr>
        <w:ind w:left="720"/>
        <w:rPr>
          <w:color w:val="7F7F7F" w:themeColor="text1" w:themeTint="80"/>
        </w:rPr>
      </w:pPr>
      <w:bookmarkStart w:id="1" w:name="_Hlk106743293"/>
      <w:r>
        <w:rPr>
          <w:color w:val="7F7F7F" w:themeColor="text1" w:themeTint="80"/>
        </w:rPr>
        <w:t xml:space="preserve">Outline </w:t>
      </w:r>
      <w:r w:rsidR="008A7846">
        <w:rPr>
          <w:color w:val="7F7F7F" w:themeColor="text1" w:themeTint="80"/>
        </w:rPr>
        <w:t xml:space="preserve">the </w:t>
      </w:r>
      <w:bookmarkEnd w:id="1"/>
      <w:r w:rsidR="008A7846">
        <w:rPr>
          <w:color w:val="7F7F7F" w:themeColor="text1" w:themeTint="80"/>
        </w:rPr>
        <w:t>proposals impact to our organizational Strategic Priorities</w:t>
      </w:r>
      <w:r w:rsidR="00482B8C">
        <w:rPr>
          <w:color w:val="7F7F7F" w:themeColor="text1" w:themeTint="80"/>
        </w:rPr>
        <w:t xml:space="preserve"> of member education, membership growth</w:t>
      </w:r>
      <w:r w:rsidR="007C29A8">
        <w:rPr>
          <w:color w:val="7F7F7F" w:themeColor="text1" w:themeTint="80"/>
        </w:rPr>
        <w:t>, membership engagement and organizational excellence? H</w:t>
      </w:r>
      <w:r w:rsidR="008A7846">
        <w:rPr>
          <w:color w:val="7F7F7F" w:themeColor="text1" w:themeTint="80"/>
        </w:rPr>
        <w:t xml:space="preserve">ow </w:t>
      </w:r>
      <w:r w:rsidR="00002575">
        <w:rPr>
          <w:color w:val="7F7F7F" w:themeColor="text1" w:themeTint="80"/>
        </w:rPr>
        <w:t>will this proposal</w:t>
      </w:r>
      <w:r w:rsidR="008A7846">
        <w:rPr>
          <w:color w:val="7F7F7F" w:themeColor="text1" w:themeTint="80"/>
        </w:rPr>
        <w:t xml:space="preserve"> improve the goals outlined in the Strategic Priorities</w:t>
      </w:r>
      <w:r w:rsidR="007C29A8">
        <w:rPr>
          <w:color w:val="7F7F7F" w:themeColor="text1" w:themeTint="80"/>
        </w:rPr>
        <w:t xml:space="preserve">? How does this proposal impact Delta Sigma Pi’s Diversity, </w:t>
      </w:r>
      <w:r w:rsidR="00002575">
        <w:rPr>
          <w:color w:val="7F7F7F" w:themeColor="text1" w:themeTint="80"/>
        </w:rPr>
        <w:t>Equity,</w:t>
      </w:r>
      <w:r w:rsidR="007C29A8">
        <w:rPr>
          <w:color w:val="7F7F7F" w:themeColor="text1" w:themeTint="80"/>
        </w:rPr>
        <w:t xml:space="preserve"> and Inclusion initiatives? How does this impact the Delta Sigma Pi Leadership Foundation and its goals?</w:t>
      </w:r>
    </w:p>
    <w:p w:rsidR="00DC7523" w:rsidRDefault="00DC7523" w:rsidP="007C7EE5">
      <w:pPr>
        <w:rPr>
          <w:b/>
          <w:bCs/>
        </w:rPr>
      </w:pPr>
    </w:p>
    <w:p w:rsidR="00F921E0" w:rsidRDefault="00F921E0" w:rsidP="007C7EE5">
      <w:pPr>
        <w:rPr>
          <w:b/>
          <w:bCs/>
        </w:rPr>
      </w:pPr>
      <w:r>
        <w:rPr>
          <w:b/>
          <w:bCs/>
        </w:rPr>
        <w:lastRenderedPageBreak/>
        <w:t>Next Steps if Approved</w:t>
      </w:r>
      <w:r w:rsidR="001576B1">
        <w:rPr>
          <w:b/>
          <w:bCs/>
        </w:rPr>
        <w:t>:</w:t>
      </w:r>
    </w:p>
    <w:p w:rsidR="00F921E0" w:rsidRPr="00002575" w:rsidRDefault="006139DD" w:rsidP="00002575">
      <w:pPr>
        <w:ind w:left="720"/>
        <w:rPr>
          <w:color w:val="7F7F7F" w:themeColor="text1" w:themeTint="80"/>
        </w:rPr>
      </w:pPr>
      <w:r>
        <w:rPr>
          <w:color w:val="7F7F7F" w:themeColor="text1" w:themeTint="80"/>
        </w:rPr>
        <w:t>Describe</w:t>
      </w:r>
      <w:r w:rsidR="00002575">
        <w:rPr>
          <w:color w:val="7F7F7F" w:themeColor="text1" w:themeTint="80"/>
        </w:rPr>
        <w:t xml:space="preserve"> all next steps required to execute this proposal if approved.</w:t>
      </w:r>
    </w:p>
    <w:p w:rsidR="00F921E0" w:rsidRDefault="00F921E0" w:rsidP="007C7EE5">
      <w:pPr>
        <w:rPr>
          <w:b/>
          <w:bCs/>
        </w:rPr>
      </w:pPr>
      <w:r>
        <w:rPr>
          <w:b/>
          <w:bCs/>
        </w:rPr>
        <w:t>History of Proposal</w:t>
      </w:r>
      <w:r w:rsidR="001576B1">
        <w:rPr>
          <w:b/>
          <w:bCs/>
        </w:rPr>
        <w:t>:</w:t>
      </w:r>
    </w:p>
    <w:p w:rsidR="00F921E0" w:rsidRPr="003A211C" w:rsidRDefault="0023581B" w:rsidP="003A211C">
      <w:pPr>
        <w:ind w:left="720"/>
        <w:rPr>
          <w:color w:val="7F7F7F" w:themeColor="text1" w:themeTint="80"/>
        </w:rPr>
      </w:pPr>
      <w:r w:rsidRPr="0039090E">
        <w:rPr>
          <w:color w:val="7F7F7F" w:themeColor="text1" w:themeTint="80"/>
        </w:rPr>
        <w:t xml:space="preserve">Include details on </w:t>
      </w:r>
      <w:r w:rsidR="00453BC8" w:rsidRPr="0039090E">
        <w:rPr>
          <w:color w:val="7F7F7F" w:themeColor="text1" w:themeTint="80"/>
        </w:rPr>
        <w:t>previous work that has gone into this proposal. This may include potential white papers, previous proposals, work through committee</w:t>
      </w:r>
      <w:r w:rsidR="00BD06CE">
        <w:rPr>
          <w:color w:val="7F7F7F" w:themeColor="text1" w:themeTint="80"/>
        </w:rPr>
        <w:t>,</w:t>
      </w:r>
      <w:r w:rsidR="00453BC8" w:rsidRPr="0039090E">
        <w:rPr>
          <w:color w:val="7F7F7F" w:themeColor="text1" w:themeTint="80"/>
        </w:rPr>
        <w:t xml:space="preserve"> task force</w:t>
      </w:r>
      <w:r w:rsidR="0070204E">
        <w:rPr>
          <w:color w:val="7F7F7F" w:themeColor="text1" w:themeTint="80"/>
        </w:rPr>
        <w:t>, staff and/</w:t>
      </w:r>
      <w:r w:rsidR="00453BC8" w:rsidRPr="0039090E">
        <w:rPr>
          <w:color w:val="7F7F7F" w:themeColor="text1" w:themeTint="80"/>
        </w:rPr>
        <w:t xml:space="preserve">or leadership team as well outside research and </w:t>
      </w:r>
      <w:r w:rsidR="0039090E" w:rsidRPr="0039090E">
        <w:rPr>
          <w:color w:val="7F7F7F" w:themeColor="text1" w:themeTint="80"/>
        </w:rPr>
        <w:t>other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21E0" w:rsidTr="009214C8">
        <w:tc>
          <w:tcPr>
            <w:tcW w:w="4675" w:type="dxa"/>
            <w:shd w:val="clear" w:color="auto" w:fill="auto"/>
          </w:tcPr>
          <w:p w:rsidR="00F921E0" w:rsidRDefault="00F921E0" w:rsidP="007C7EE5">
            <w:pPr>
              <w:rPr>
                <w:b/>
                <w:bCs/>
              </w:rPr>
            </w:pPr>
            <w:r>
              <w:rPr>
                <w:b/>
                <w:bCs/>
              </w:rPr>
              <w:t>Positive Considerations</w:t>
            </w:r>
            <w:r w:rsidR="001576B1">
              <w:rPr>
                <w:b/>
                <w:bCs/>
              </w:rPr>
              <w:t>:</w:t>
            </w:r>
          </w:p>
        </w:tc>
        <w:tc>
          <w:tcPr>
            <w:tcW w:w="4675" w:type="dxa"/>
          </w:tcPr>
          <w:p w:rsidR="00F921E0" w:rsidRDefault="00F921E0" w:rsidP="007C7EE5">
            <w:pPr>
              <w:rPr>
                <w:b/>
                <w:bCs/>
              </w:rPr>
            </w:pPr>
            <w:r>
              <w:rPr>
                <w:b/>
                <w:bCs/>
              </w:rPr>
              <w:t>Negative Considerations</w:t>
            </w:r>
            <w:r w:rsidR="001576B1">
              <w:rPr>
                <w:b/>
                <w:bCs/>
              </w:rPr>
              <w:t>:</w:t>
            </w:r>
          </w:p>
        </w:tc>
      </w:tr>
      <w:tr w:rsidR="00F921E0" w:rsidTr="009214C8">
        <w:tc>
          <w:tcPr>
            <w:tcW w:w="4675" w:type="dxa"/>
          </w:tcPr>
          <w:p w:rsidR="00F921E0" w:rsidRDefault="00F921E0" w:rsidP="007C7EE5"/>
          <w:p w:rsidR="00F921E0" w:rsidRPr="00002575" w:rsidRDefault="00002575" w:rsidP="007C7EE5">
            <w:pPr>
              <w:rPr>
                <w:color w:val="7F7F7F" w:themeColor="text1" w:themeTint="80"/>
              </w:rPr>
            </w:pPr>
            <w:r>
              <w:rPr>
                <w:color w:val="7F7F7F" w:themeColor="text1" w:themeTint="80"/>
              </w:rPr>
              <w:t>List out potential positive aspects of this proposal if approved</w:t>
            </w:r>
          </w:p>
          <w:p w:rsidR="00F921E0" w:rsidRPr="00F921E0" w:rsidRDefault="00F921E0" w:rsidP="007C7EE5"/>
        </w:tc>
        <w:tc>
          <w:tcPr>
            <w:tcW w:w="4675" w:type="dxa"/>
          </w:tcPr>
          <w:p w:rsidR="00F921E0" w:rsidRDefault="00F921E0" w:rsidP="007C7EE5"/>
          <w:p w:rsidR="00002575" w:rsidRPr="00002575" w:rsidRDefault="00002575" w:rsidP="007C7EE5">
            <w:pPr>
              <w:rPr>
                <w:color w:val="7F7F7F" w:themeColor="text1" w:themeTint="80"/>
              </w:rPr>
            </w:pPr>
            <w:r>
              <w:rPr>
                <w:color w:val="7F7F7F" w:themeColor="text1" w:themeTint="80"/>
              </w:rPr>
              <w:t>List out potential negative aspects of this proposal if approved</w:t>
            </w:r>
          </w:p>
        </w:tc>
      </w:tr>
    </w:tbl>
    <w:p w:rsidR="00F921E0" w:rsidRDefault="00F921E0" w:rsidP="007C7EE5">
      <w:pPr>
        <w:rPr>
          <w:b/>
          <w:bCs/>
        </w:rPr>
      </w:pPr>
    </w:p>
    <w:p w:rsidR="00F921E0" w:rsidRDefault="00F921E0" w:rsidP="007C7EE5">
      <w:pPr>
        <w:rPr>
          <w:b/>
          <w:bCs/>
        </w:rPr>
      </w:pPr>
      <w:r>
        <w:rPr>
          <w:b/>
          <w:bCs/>
        </w:rPr>
        <w:t>Financial Impact</w:t>
      </w:r>
      <w:r w:rsidR="001576B1">
        <w:rPr>
          <w:b/>
          <w:bCs/>
        </w:rPr>
        <w:t>:</w:t>
      </w:r>
    </w:p>
    <w:p w:rsidR="00F921E0" w:rsidRPr="0039090E" w:rsidRDefault="0039090E" w:rsidP="0039090E">
      <w:pPr>
        <w:ind w:left="720"/>
        <w:rPr>
          <w:color w:val="7F7F7F" w:themeColor="text1" w:themeTint="80"/>
        </w:rPr>
      </w:pPr>
      <w:r>
        <w:rPr>
          <w:color w:val="7F7F7F" w:themeColor="text1" w:themeTint="80"/>
        </w:rPr>
        <w:t>This section is to be completed by</w:t>
      </w:r>
      <w:r w:rsidR="00030E46">
        <w:rPr>
          <w:color w:val="7F7F7F" w:themeColor="text1" w:themeTint="80"/>
        </w:rPr>
        <w:t xml:space="preserve"> staff or</w:t>
      </w:r>
      <w:r>
        <w:rPr>
          <w:color w:val="7F7F7F" w:themeColor="text1" w:themeTint="80"/>
        </w:rPr>
        <w:t xml:space="preserve"> the Finance Committee on any impacts this proposal may have financially to Delta Sigma Pi (positively or negatively).</w:t>
      </w:r>
    </w:p>
    <w:p w:rsidR="006139DD" w:rsidRDefault="006139DD" w:rsidP="007C7EE5">
      <w:pPr>
        <w:rPr>
          <w:b/>
          <w:bCs/>
        </w:rPr>
      </w:pPr>
    </w:p>
    <w:p w:rsidR="00F921E0" w:rsidRDefault="00E56B4C" w:rsidP="007C7EE5">
      <w:pPr>
        <w:rPr>
          <w:b/>
          <w:bCs/>
        </w:rPr>
      </w:pPr>
      <w:r>
        <w:rPr>
          <w:b/>
          <w:bCs/>
        </w:rPr>
        <w:t>Recommended implementation date and logic for selecting this date:</w:t>
      </w:r>
    </w:p>
    <w:p w:rsidR="000823F3" w:rsidRPr="003A211C" w:rsidRDefault="003A211C" w:rsidP="003A211C">
      <w:pPr>
        <w:ind w:left="720"/>
        <w:rPr>
          <w:color w:val="7F7F7F" w:themeColor="text1" w:themeTint="80"/>
        </w:rPr>
      </w:pPr>
      <w:r>
        <w:rPr>
          <w:color w:val="7F7F7F" w:themeColor="text1" w:themeTint="80"/>
        </w:rPr>
        <w:t>Outline the date this recommendation will be implemented if approved. Explain why this date is the best choice for implementation.</w:t>
      </w:r>
    </w:p>
    <w:p w:rsidR="006139DD" w:rsidRDefault="006139DD" w:rsidP="007C7EE5">
      <w:pPr>
        <w:rPr>
          <w:b/>
          <w:bCs/>
        </w:rPr>
      </w:pPr>
    </w:p>
    <w:p w:rsidR="00F921E0" w:rsidRDefault="00E56B4C" w:rsidP="007C7EE5">
      <w:pPr>
        <w:rPr>
          <w:b/>
          <w:bCs/>
        </w:rPr>
      </w:pPr>
      <w:r>
        <w:rPr>
          <w:b/>
          <w:bCs/>
        </w:rPr>
        <w:t xml:space="preserve">Proposal Details: (add/or exact Policy, Bylaw or Ritual Language proposed – use ALL CAPS for new language and </w:t>
      </w:r>
      <w:r w:rsidRPr="00E56B4C">
        <w:rPr>
          <w:b/>
          <w:bCs/>
          <w:strike/>
        </w:rPr>
        <w:t>strikethrough</w:t>
      </w:r>
      <w:r>
        <w:rPr>
          <w:b/>
          <w:bCs/>
        </w:rPr>
        <w:t xml:space="preserve"> for deletions.)</w:t>
      </w:r>
    </w:p>
    <w:p w:rsidR="00F921E0" w:rsidRDefault="00BD34EC" w:rsidP="006139DD">
      <w:pPr>
        <w:ind w:left="720"/>
        <w:rPr>
          <w:color w:val="7F7F7F" w:themeColor="text1" w:themeTint="80"/>
        </w:rPr>
      </w:pPr>
      <w:r>
        <w:rPr>
          <w:color w:val="7F7F7F" w:themeColor="text1" w:themeTint="80"/>
        </w:rPr>
        <w:t>Insert exact Policy, Bylaw or Ritual language being proposed here.</w:t>
      </w:r>
    </w:p>
    <w:p w:rsidR="0045036A" w:rsidRDefault="0045036A" w:rsidP="006139DD">
      <w:pPr>
        <w:ind w:left="720"/>
        <w:rPr>
          <w:color w:val="7F7F7F" w:themeColor="text1" w:themeTint="80"/>
        </w:rPr>
      </w:pPr>
    </w:p>
    <w:p w:rsidR="0045036A" w:rsidRDefault="0045036A" w:rsidP="0045036A">
      <w:pPr>
        <w:rPr>
          <w:color w:val="7F7F7F" w:themeColor="text1" w:themeTint="80"/>
        </w:rPr>
      </w:pPr>
    </w:p>
    <w:p w:rsidR="0045036A" w:rsidRDefault="0045036A">
      <w:pPr>
        <w:rPr>
          <w:color w:val="7F7F7F" w:themeColor="text1" w:themeTint="80"/>
        </w:rPr>
      </w:pPr>
      <w:r>
        <w:rPr>
          <w:color w:val="7F7F7F" w:themeColor="text1" w:themeTint="80"/>
        </w:rPr>
        <w:br w:type="page"/>
      </w:r>
    </w:p>
    <w:p w:rsidR="006B5F3F" w:rsidRPr="006B5F3F" w:rsidRDefault="006B5F3F" w:rsidP="006B5F3F">
      <w:pPr>
        <w:pStyle w:val="xxxxxp3"/>
        <w:shd w:val="clear" w:color="auto" w:fill="FFFFFF"/>
        <w:rPr>
          <w:rFonts w:asciiTheme="minorHAnsi" w:hAnsiTheme="minorHAnsi" w:cstheme="minorHAnsi"/>
          <w:color w:val="000000"/>
          <w:sz w:val="22"/>
          <w:szCs w:val="22"/>
        </w:rPr>
      </w:pPr>
      <w:r w:rsidRPr="006B5F3F">
        <w:rPr>
          <w:rStyle w:val="xxxxxs3"/>
          <w:rFonts w:asciiTheme="minorHAnsi" w:hAnsiTheme="minorHAnsi" w:cstheme="minorHAnsi"/>
          <w:b/>
          <w:bCs/>
          <w:color w:val="000000"/>
          <w:sz w:val="22"/>
          <w:szCs w:val="22"/>
        </w:rPr>
        <w:lastRenderedPageBreak/>
        <w:t>Strategy Screen</w:t>
      </w:r>
    </w:p>
    <w:p w:rsidR="00AF7634" w:rsidRDefault="00AF7634" w:rsidP="006B5F3F">
      <w:pPr>
        <w:shd w:val="clear" w:color="auto" w:fill="FFFFFF"/>
        <w:rPr>
          <w:rFonts w:cstheme="minorHAnsi"/>
          <w:color w:val="000000"/>
        </w:rPr>
      </w:pPr>
    </w:p>
    <w:p w:rsidR="006B5F3F" w:rsidRPr="006B5F3F" w:rsidRDefault="006B5F3F" w:rsidP="006B5F3F">
      <w:pPr>
        <w:shd w:val="clear" w:color="auto" w:fill="FFFFFF"/>
        <w:rPr>
          <w:rFonts w:cstheme="minorHAnsi"/>
          <w:color w:val="000000"/>
        </w:rPr>
      </w:pPr>
      <w:r w:rsidRPr="006B5F3F">
        <w:rPr>
          <w:rFonts w:cstheme="minorHAnsi"/>
          <w:color w:val="000000"/>
        </w:rPr>
        <w:t xml:space="preserve">Below is a </w:t>
      </w:r>
      <w:r w:rsidR="00AF7634">
        <w:rPr>
          <w:rFonts w:cstheme="minorHAnsi"/>
          <w:color w:val="000000"/>
        </w:rPr>
        <w:t xml:space="preserve">potential </w:t>
      </w:r>
      <w:r w:rsidRPr="006B5F3F">
        <w:rPr>
          <w:rFonts w:cstheme="minorHAnsi"/>
          <w:color w:val="000000"/>
        </w:rPr>
        <w:t xml:space="preserve">list </w:t>
      </w:r>
      <w:r w:rsidR="0070204E">
        <w:rPr>
          <w:rFonts w:cstheme="minorHAnsi"/>
          <w:color w:val="000000"/>
        </w:rPr>
        <w:t xml:space="preserve">of ideas/topics </w:t>
      </w:r>
      <w:r w:rsidRPr="006B5F3F">
        <w:rPr>
          <w:rFonts w:cstheme="minorHAnsi"/>
          <w:color w:val="000000"/>
        </w:rPr>
        <w:t xml:space="preserve">for </w:t>
      </w:r>
      <w:r w:rsidR="00340576">
        <w:rPr>
          <w:rFonts w:cstheme="minorHAnsi"/>
          <w:color w:val="000000"/>
        </w:rPr>
        <w:t>consideration</w:t>
      </w:r>
      <w:r w:rsidR="0070204E">
        <w:rPr>
          <w:rFonts w:cstheme="minorHAnsi"/>
          <w:color w:val="000000"/>
        </w:rPr>
        <w:t xml:space="preserve"> to include in your proposal:</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enhance our ability to fulfill our purpose and achieve our vision in a manner consistent with our Ritual and values? How?</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positively advance equity (in the Fraternity and/or in the world) and avoid amplifying or creating harmful internal or external inequities or oppressions?</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build on, reinforce, or create a unique competitive advantage? How?</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align with our Strategic Priorities? How?</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leverage existing capacity (financial, staff, volunteer, partner, system) and/or secure or build additional capacity? How?</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Is it informed by the diverse perspectives and experiences of Fraternity members, volunteers, staff, advisors, and university administrators?</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pay for itself (from dues, fees, interest, or earned revenue) or can we find funds to pay for it? Is it compelling, relevant, and necessary enough to excite and motivate donors or sponsors?</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position the Fraternity for growth and sustainability?</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Does it position the Fraternity to take advantage of future opportunities and/or emerging trends?</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Is Delta Sigma Pi the best organization to take this on? Why?</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 we have the appropriate internal expertise to address this, or is outside expertise available? If so, at what cost?</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Do we have a reasonable expectation of measurable short- or long-term success? How will we measure it?</w:t>
      </w:r>
    </w:p>
    <w:p w:rsidR="006B5F3F" w:rsidRPr="006B5F3F" w:rsidRDefault="006B5F3F" w:rsidP="006B5F3F">
      <w:pPr>
        <w:numPr>
          <w:ilvl w:val="0"/>
          <w:numId w:val="3"/>
        </w:numPr>
        <w:shd w:val="clear" w:color="auto" w:fill="FFFFFF"/>
        <w:spacing w:after="0" w:line="240" w:lineRule="auto"/>
        <w:rPr>
          <w:rFonts w:cstheme="minorHAnsi"/>
          <w:color w:val="000000"/>
        </w:rPr>
      </w:pPr>
      <w:r w:rsidRPr="006B5F3F">
        <w:rPr>
          <w:rStyle w:val="xxxxxs2"/>
          <w:rFonts w:cstheme="minorHAnsi"/>
          <w:color w:val="000000"/>
        </w:rPr>
        <w:t>If we are working in partnership, is this a partner we want to have?</w:t>
      </w:r>
    </w:p>
    <w:p w:rsidR="006B5F3F" w:rsidRPr="006B5F3F" w:rsidRDefault="006B5F3F" w:rsidP="006B5F3F">
      <w:pPr>
        <w:numPr>
          <w:ilvl w:val="0"/>
          <w:numId w:val="3"/>
        </w:numPr>
        <w:shd w:val="clear" w:color="auto" w:fill="FFFFFF"/>
        <w:spacing w:after="0" w:line="240" w:lineRule="auto"/>
        <w:rPr>
          <w:rStyle w:val="xxxxxs2"/>
          <w:rFonts w:cstheme="minorHAnsi"/>
          <w:color w:val="000000"/>
        </w:rPr>
      </w:pPr>
      <w:r w:rsidRPr="006B5F3F">
        <w:rPr>
          <w:rStyle w:val="xxxxxs2"/>
          <w:rFonts w:cstheme="minorHAnsi"/>
          <w:color w:val="000000"/>
        </w:rPr>
        <w:t>Can our effort leverage bigger gains?</w:t>
      </w:r>
    </w:p>
    <w:p w:rsidR="00F921E0" w:rsidRPr="006B5F3F" w:rsidRDefault="00F921E0" w:rsidP="007C7EE5">
      <w:pPr>
        <w:rPr>
          <w:b/>
          <w:bCs/>
        </w:rPr>
      </w:pPr>
    </w:p>
    <w:sectPr w:rsidR="00F921E0" w:rsidRPr="006B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67C"/>
    <w:multiLevelType w:val="multilevel"/>
    <w:tmpl w:val="D79899E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DA2B59"/>
    <w:multiLevelType w:val="hybridMultilevel"/>
    <w:tmpl w:val="619E7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5B909F5"/>
    <w:multiLevelType w:val="hybridMultilevel"/>
    <w:tmpl w:val="60B09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E5"/>
    <w:rsid w:val="00002575"/>
    <w:rsid w:val="00030E46"/>
    <w:rsid w:val="00056E7C"/>
    <w:rsid w:val="000616F9"/>
    <w:rsid w:val="000823F3"/>
    <w:rsid w:val="000F59CF"/>
    <w:rsid w:val="001576B1"/>
    <w:rsid w:val="0023581B"/>
    <w:rsid w:val="00284F2D"/>
    <w:rsid w:val="00296599"/>
    <w:rsid w:val="002B6588"/>
    <w:rsid w:val="00340576"/>
    <w:rsid w:val="003650C4"/>
    <w:rsid w:val="0039090E"/>
    <w:rsid w:val="003A211C"/>
    <w:rsid w:val="00416332"/>
    <w:rsid w:val="00445864"/>
    <w:rsid w:val="0045036A"/>
    <w:rsid w:val="00453BC8"/>
    <w:rsid w:val="00482B8C"/>
    <w:rsid w:val="00510CA2"/>
    <w:rsid w:val="00535FD6"/>
    <w:rsid w:val="005F17AF"/>
    <w:rsid w:val="00604FD6"/>
    <w:rsid w:val="006139DD"/>
    <w:rsid w:val="006B5F3F"/>
    <w:rsid w:val="006B6213"/>
    <w:rsid w:val="006F663F"/>
    <w:rsid w:val="0070204E"/>
    <w:rsid w:val="00711B20"/>
    <w:rsid w:val="007628AB"/>
    <w:rsid w:val="00796EFE"/>
    <w:rsid w:val="007C29A8"/>
    <w:rsid w:val="007C5308"/>
    <w:rsid w:val="007C7EE5"/>
    <w:rsid w:val="0083510F"/>
    <w:rsid w:val="00837640"/>
    <w:rsid w:val="008A7846"/>
    <w:rsid w:val="009214C8"/>
    <w:rsid w:val="009F19C5"/>
    <w:rsid w:val="00A408CA"/>
    <w:rsid w:val="00A80903"/>
    <w:rsid w:val="00AF7634"/>
    <w:rsid w:val="00BD06CE"/>
    <w:rsid w:val="00BD34EC"/>
    <w:rsid w:val="00C44844"/>
    <w:rsid w:val="00CD1515"/>
    <w:rsid w:val="00CF76D9"/>
    <w:rsid w:val="00D32181"/>
    <w:rsid w:val="00DA413E"/>
    <w:rsid w:val="00DC7523"/>
    <w:rsid w:val="00E56B4C"/>
    <w:rsid w:val="00E840DB"/>
    <w:rsid w:val="00F9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A1E3A-A4FC-4173-9C30-0A496AE6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81B"/>
    <w:pPr>
      <w:ind w:left="720"/>
      <w:contextualSpacing/>
    </w:pPr>
  </w:style>
  <w:style w:type="paragraph" w:customStyle="1" w:styleId="xxxxxp3">
    <w:name w:val="x_x_x_x_x_p3"/>
    <w:basedOn w:val="Normal"/>
    <w:rsid w:val="006B5F3F"/>
    <w:pPr>
      <w:spacing w:after="0" w:line="240" w:lineRule="auto"/>
    </w:pPr>
    <w:rPr>
      <w:rFonts w:ascii="Times New Roman" w:eastAsia="Calibri" w:hAnsi="Times New Roman" w:cs="Times New Roman"/>
      <w:sz w:val="24"/>
      <w:szCs w:val="24"/>
    </w:rPr>
  </w:style>
  <w:style w:type="character" w:customStyle="1" w:styleId="xxxxxs3">
    <w:name w:val="x_x_x_x_x_s3"/>
    <w:rsid w:val="006B5F3F"/>
  </w:style>
  <w:style w:type="character" w:customStyle="1" w:styleId="xxxxxs2">
    <w:name w:val="x_x_x_x_x_s2"/>
    <w:rsid w:val="006B5F3F"/>
  </w:style>
  <w:style w:type="paragraph" w:styleId="Revision">
    <w:name w:val="Revision"/>
    <w:hidden/>
    <w:uiPriority w:val="99"/>
    <w:semiHidden/>
    <w:rsid w:val="002B6588"/>
    <w:pPr>
      <w:spacing w:after="0" w:line="240" w:lineRule="auto"/>
    </w:pPr>
  </w:style>
  <w:style w:type="paragraph" w:styleId="BalloonText">
    <w:name w:val="Balloon Text"/>
    <w:basedOn w:val="Normal"/>
    <w:link w:val="BalloonTextChar"/>
    <w:uiPriority w:val="99"/>
    <w:semiHidden/>
    <w:unhideWhenUsed/>
    <w:rsid w:val="002B6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1EEF-184A-4E95-9371-76BDE90C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Crystal</dc:creator>
  <cp:keywords/>
  <dc:description/>
  <cp:lastModifiedBy>Heather Troyer</cp:lastModifiedBy>
  <cp:revision>5</cp:revision>
  <dcterms:created xsi:type="dcterms:W3CDTF">2022-09-08T15:33:00Z</dcterms:created>
  <dcterms:modified xsi:type="dcterms:W3CDTF">2022-09-15T12:54:00Z</dcterms:modified>
</cp:coreProperties>
</file>